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347C7E" w:rsidP="005A33BF">
      <w:pPr>
        <w:rPr>
          <w:rFonts w:ascii="Arial" w:hAnsi="Arial" w:cs="Arial"/>
          <w:color w:val="000000"/>
          <w:sz w:val="24"/>
          <w:lang w:val="hr-HR"/>
        </w:rPr>
      </w:pPr>
      <w:r w:rsidRPr="00347C7E">
        <w:rPr>
          <w:rFonts w:ascii="Arial" w:hAnsi="Arial" w:cs="Arial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70.85pt;margin-top:725.4pt;width:392pt;height:13.1pt;z-index:-2516659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<v:textbox inset="0,0,0,0">
              <w:txbxContent>
                <w:p w:rsidR="007608BA" w:rsidRDefault="007608BA">
                  <w:pPr>
                    <w:ind w:left="3024"/>
                    <w:rPr>
                      <w:rFonts w:ascii="Arial" w:hAnsi="Arial"/>
                      <w:b/>
                      <w:color w:val="000000"/>
                      <w:spacing w:val="4"/>
                      <w:sz w:val="21"/>
                      <w:lang w:val="hr-HR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/17-0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4113E">
        <w:rPr>
          <w:rFonts w:ascii="Arial" w:hAnsi="Arial" w:cs="Arial"/>
          <w:color w:val="000000"/>
          <w:sz w:val="24"/>
          <w:lang w:val="hr-HR"/>
        </w:rPr>
        <w:t>7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03/01</w:t>
      </w:r>
      <w:r w:rsidRPr="001F0A20">
        <w:rPr>
          <w:rFonts w:ascii="Arial" w:hAnsi="Arial" w:cs="Arial"/>
          <w:color w:val="000000"/>
          <w:spacing w:val="-4"/>
          <w:w w:val="105"/>
          <w:sz w:val="21"/>
          <w:lang w:val="hr-HR"/>
        </w:rPr>
        <w:t>-17-</w:t>
      </w:r>
      <w:r w:rsidR="00DA6EAE">
        <w:rPr>
          <w:rFonts w:ascii="Arial" w:hAnsi="Arial" w:cs="Arial"/>
          <w:color w:val="000000"/>
          <w:spacing w:val="-4"/>
          <w:w w:val="105"/>
          <w:sz w:val="21"/>
          <w:lang w:val="hr-HR"/>
        </w:rPr>
        <w:t>5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DA6EAE">
        <w:rPr>
          <w:rFonts w:ascii="Arial" w:hAnsi="Arial" w:cs="Arial"/>
          <w:color w:val="000000"/>
          <w:w w:val="105"/>
          <w:sz w:val="21"/>
          <w:lang w:val="hr-HR"/>
        </w:rPr>
        <w:t>27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. </w:t>
      </w:r>
      <w:r w:rsidR="00E4113E">
        <w:rPr>
          <w:rFonts w:ascii="Arial" w:hAnsi="Arial" w:cs="Arial"/>
          <w:color w:val="000000"/>
          <w:w w:val="105"/>
          <w:sz w:val="21"/>
          <w:lang w:val="hr-HR"/>
        </w:rPr>
        <w:t>listopad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2017.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957753" w:rsidRPr="001F0A20" w:rsidRDefault="001F0A20" w:rsidP="005A33B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 xml:space="preserve">U POSTUPKU JEDNOSTAVNE NABAVE </w:t>
      </w:r>
      <w:r w:rsidRPr="001F0A20">
        <w:rPr>
          <w:rFonts w:ascii="Arial" w:hAnsi="Arial" w:cs="Arial"/>
          <w:b/>
          <w:color w:val="000000"/>
          <w:sz w:val="28"/>
          <w:lang w:val="hr-HR"/>
        </w:rPr>
        <w:br/>
      </w:r>
      <w:r w:rsidR="00E4113E">
        <w:rPr>
          <w:rFonts w:ascii="Arial" w:hAnsi="Arial" w:cs="Arial"/>
          <w:b/>
          <w:color w:val="000000"/>
          <w:sz w:val="28"/>
          <w:lang w:val="hr-HR"/>
        </w:rPr>
        <w:t>radova na sanaciji fekalne kanalizacije i ostalih hitnih radova</w:t>
      </w:r>
      <w:r w:rsidR="00C455E6">
        <w:rPr>
          <w:rFonts w:ascii="Arial" w:hAnsi="Arial" w:cs="Arial"/>
          <w:b/>
          <w:color w:val="000000"/>
          <w:sz w:val="28"/>
          <w:lang w:val="hr-HR"/>
        </w:rPr>
        <w:t>, HITNE INTERVENCIJE</w:t>
      </w:r>
    </w:p>
    <w:p w:rsidR="005A33BF" w:rsidRDefault="00E4113E" w:rsidP="005A33BF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        </w:t>
      </w:r>
      <w:r w:rsidR="005A33BF">
        <w:rPr>
          <w:rFonts w:ascii="Arial" w:hAnsi="Arial" w:cs="Arial"/>
          <w:b/>
          <w:color w:val="000000"/>
          <w:sz w:val="28"/>
          <w:lang w:val="hr-HR"/>
        </w:rPr>
        <w:t>Redni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broj</w:t>
      </w:r>
      <w:r w:rsidR="005A33BF">
        <w:rPr>
          <w:rFonts w:ascii="Arial" w:hAnsi="Arial" w:cs="Arial"/>
          <w:b/>
          <w:color w:val="000000"/>
          <w:sz w:val="28"/>
          <w:lang w:val="hr-HR"/>
        </w:rPr>
        <w:t xml:space="preserve"> Plana nabave roba, radova</w:t>
      </w:r>
    </w:p>
    <w:p w:rsidR="00957753" w:rsidRPr="001F0A20" w:rsidRDefault="00E4113E" w:rsidP="005A33BF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           </w:t>
      </w:r>
      <w:r w:rsidR="005A33BF">
        <w:rPr>
          <w:rFonts w:ascii="Arial" w:hAnsi="Arial" w:cs="Arial"/>
          <w:b/>
          <w:color w:val="000000"/>
          <w:sz w:val="28"/>
          <w:lang w:val="hr-HR"/>
        </w:rPr>
        <w:t>i usluga za 2017.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5A33BF">
        <w:rPr>
          <w:rFonts w:ascii="Arial" w:hAnsi="Arial" w:cs="Arial"/>
          <w:b/>
          <w:color w:val="000000"/>
          <w:sz w:val="28"/>
          <w:lang w:val="hr-HR"/>
        </w:rPr>
        <w:t>godinu: 8</w:t>
      </w:r>
      <w:r>
        <w:rPr>
          <w:rFonts w:ascii="Arial" w:hAnsi="Arial" w:cs="Arial"/>
          <w:b/>
          <w:color w:val="000000"/>
          <w:sz w:val="28"/>
          <w:lang w:val="hr-HR"/>
        </w:rPr>
        <w:t>8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1F0A20">
      <w:pPr>
        <w:spacing w:line="251" w:lineRule="exact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lastRenderedPageBreak/>
        <w:t>SADRŽAJ</w:t>
      </w:r>
    </w:p>
    <w:p w:rsidR="00957753" w:rsidRPr="001F0A20" w:rsidRDefault="001F0A20">
      <w:pPr>
        <w:tabs>
          <w:tab w:val="left" w:pos="576"/>
          <w:tab w:val="right" w:leader="dot" w:pos="9043"/>
        </w:tabs>
        <w:spacing w:before="180" w:line="251" w:lineRule="exact"/>
        <w:rPr>
          <w:rFonts w:ascii="Arial" w:hAnsi="Arial" w:cs="Arial"/>
          <w:b/>
          <w:color w:val="000000"/>
          <w:spacing w:val="-8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OPĆI PODACI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</w:r>
      <w:r w:rsidR="00DC1F08">
        <w:rPr>
          <w:rFonts w:ascii="Arial" w:hAnsi="Arial" w:cs="Arial"/>
          <w:b/>
          <w:color w:val="000000"/>
          <w:sz w:val="20"/>
          <w:lang w:val="hr-HR"/>
        </w:rPr>
        <w:t>…………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47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 xml:space="preserve">Podaci o naručitelju: 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1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Osoba ili služba zadužena za kontakt: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Kontakt osoba za obilazak lokacija: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</w:tabs>
        <w:spacing w:line="250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Popis gospodarskih subjekata s kojima je naručitelj u sukobu interesa u smislu</w:t>
      </w:r>
    </w:p>
    <w:p w:rsidR="00957753" w:rsidRPr="001F0A20" w:rsidRDefault="001F0A20">
      <w:pPr>
        <w:tabs>
          <w:tab w:val="right" w:leader="dot" w:pos="9576"/>
        </w:tabs>
        <w:spacing w:line="253" w:lineRule="exact"/>
        <w:ind w:left="576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članka 76. Zakona o javnoj nabavi: 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3</w:t>
      </w:r>
    </w:p>
    <w:p w:rsidR="00957753" w:rsidRPr="001F0A20" w:rsidRDefault="001F0A20">
      <w:pPr>
        <w:tabs>
          <w:tab w:val="right" w:leader="dot" w:pos="9047"/>
        </w:tabs>
        <w:spacing w:before="180" w:line="219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>II. PODACI O POSTUPKU I PREDMETU JEDNOSTAVNE NABAVE</w:t>
      </w: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5A33BF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9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>
        <w:rPr>
          <w:rFonts w:ascii="Arial" w:hAnsi="Arial" w:cs="Arial"/>
          <w:b/>
          <w:color w:val="000000"/>
          <w:spacing w:val="16"/>
          <w:sz w:val="20"/>
          <w:lang w:val="hr-HR"/>
        </w:rPr>
        <w:t>Redni broj Plana</w:t>
      </w:r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nabave</w:t>
      </w:r>
      <w:r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roba, radova i usluga za 2017</w:t>
      </w:r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="001F0A20"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 xml:space="preserve">Procijenjena vrijednost jednostavne nabave• 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realizacije jednostavne nabave: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46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0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 xml:space="preserve">Količina ili opseg predmeta jednostavne nabave: 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4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Mjesta isporuke i montaže: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left" w:pos="576"/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-5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>III.</w:t>
      </w: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ROKOVI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4" w:lineRule="exact"/>
        <w:ind w:left="72"/>
        <w:rPr>
          <w:rFonts w:ascii="Arial" w:hAnsi="Arial" w:cs="Arial"/>
          <w:b/>
          <w:color w:val="000000"/>
          <w:spacing w:val="9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>Datum, vrijeme i mjesto dostave ponuda i javnog otvaranja ponuda:</w:t>
      </w: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46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Rok valjanosti ponude•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7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Rok isporuke i montaže•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08" w:lineRule="exact"/>
        <w:ind w:left="72"/>
        <w:rPr>
          <w:rFonts w:ascii="Arial" w:hAnsi="Arial" w:cs="Arial"/>
          <w:b/>
          <w:color w:val="000000"/>
          <w:spacing w:val="2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 xml:space="preserve">Jamstveni rok: </w:t>
      </w: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29" w:lineRule="exact"/>
        <w:ind w:left="72"/>
        <w:rPr>
          <w:rFonts w:ascii="Arial" w:hAnsi="Arial" w:cs="Arial"/>
          <w:b/>
          <w:color w:val="000000"/>
          <w:spacing w:val="2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Rok pla</w:t>
      </w:r>
      <w:r w:rsidR="005A33BF">
        <w:rPr>
          <w:rFonts w:ascii="Arial" w:hAnsi="Arial" w:cs="Arial"/>
          <w:b/>
          <w:color w:val="000000"/>
          <w:spacing w:val="26"/>
          <w:sz w:val="20"/>
          <w:lang w:val="hr-HR"/>
        </w:rPr>
        <w:t>ć</w:t>
      </w: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anja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061"/>
        </w:tabs>
        <w:spacing w:before="144" w:line="251" w:lineRule="exact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IV. RAZLOG ISKLJUčENJA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583"/>
        </w:tabs>
        <w:spacing w:line="255" w:lineRule="exact"/>
        <w:rPr>
          <w:rFonts w:ascii="Arial" w:hAnsi="Arial" w:cs="Arial"/>
          <w:b/>
          <w:color w:val="000000"/>
          <w:spacing w:val="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"/>
          <w:sz w:val="20"/>
          <w:lang w:val="hr-HR"/>
        </w:rPr>
        <w:t>16. Obvezni razlozi isključenja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spacing w:before="180" w:line="258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 xml:space="preserve">V. KRITERIJ ZA ODABIR GOSPODARSKOG SUBJEKTA (UVJETI SPOSOBNOSTI)... </w:t>
      </w:r>
      <w:r w:rsidRPr="001F0A20">
        <w:rPr>
          <w:rFonts w:ascii="Arial" w:hAnsi="Arial" w:cs="Arial"/>
          <w:color w:val="000000"/>
          <w:spacing w:val="13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9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Sposobnost za obavljanje profesionalne djelatnosti: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0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Tehnička i stručna sposobnost: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tabs>
          <w:tab w:val="right" w:leader="dot" w:pos="9054"/>
        </w:tabs>
        <w:spacing w:before="180" w:line="218" w:lineRule="exact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Vl. PODACI 0 PONUDI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izrade ponude•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1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Kriterij za odabir ponude: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3"/>
        </w:tabs>
        <w:spacing w:line="248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>Jezik ponude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tabs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1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>VII. OSTALE ODREDBE</w:t>
      </w: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before="36" w:line="208" w:lineRule="exact"/>
        <w:ind w:left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Obilazak lokacije•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4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Primjena propisa: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6" w:lineRule="exact"/>
        <w:ind w:left="7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Default="001F0A20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I. - PONUDBENI LIST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Pr="001F0A20">
        <w:rPr>
          <w:rFonts w:ascii="Arial" w:hAnsi="Arial" w:cs="Arial"/>
          <w:color w:val="000000"/>
          <w:lang w:val="hr-HR"/>
        </w:rPr>
        <w:t>8</w:t>
      </w:r>
    </w:p>
    <w:p w:rsidR="005506C5" w:rsidRPr="001F0A20" w:rsidRDefault="005506C5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spacing w:val="-2"/>
          <w:lang w:val="hr-HR"/>
        </w:rPr>
      </w:pPr>
      <w:r>
        <w:rPr>
          <w:rFonts w:ascii="Arial" w:hAnsi="Arial" w:cs="Arial"/>
          <w:color w:val="000000"/>
          <w:lang w:val="hr-HR"/>
        </w:rPr>
        <w:t>PRILOG II- IZJAVA O OTKLANJANJU NEDOSTATAKA U JAMSTVENOM ROKU…………</w:t>
      </w:r>
      <w:r w:rsidR="00852D81">
        <w:rPr>
          <w:rFonts w:ascii="Arial" w:hAnsi="Arial" w:cs="Arial"/>
          <w:color w:val="000000"/>
          <w:lang w:val="hr-HR"/>
        </w:rPr>
        <w:t>…9</w:t>
      </w:r>
    </w:p>
    <w:p w:rsidR="00957753" w:rsidRPr="001F0A20" w:rsidRDefault="001F0A2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spacing w:val="-2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III. - PRIJEDLOG UGOVORA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="00852D81">
        <w:rPr>
          <w:rFonts w:ascii="Arial" w:hAnsi="Arial" w:cs="Arial"/>
          <w:color w:val="000000"/>
          <w:lang w:val="hr-HR"/>
        </w:rPr>
        <w:t>10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32" w:right="1005" w:bottom="4012" w:left="1133" w:header="720" w:footer="720" w:gutter="0"/>
          <w:cols w:space="720"/>
        </w:sectPr>
      </w:pPr>
    </w:p>
    <w:p w:rsidR="00957753" w:rsidRPr="001F0A20" w:rsidRDefault="001F0A20">
      <w:pPr>
        <w:jc w:val="both"/>
        <w:rPr>
          <w:rFonts w:ascii="Arial" w:hAnsi="Arial" w:cs="Arial"/>
          <w:color w:val="000000"/>
          <w:spacing w:val="11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lastRenderedPageBreak/>
        <w:t xml:space="preserve">Temeljem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E4113E">
        <w:rPr>
          <w:rFonts w:ascii="Arial" w:hAnsi="Arial" w:cs="Arial"/>
          <w:color w:val="000000"/>
          <w:spacing w:val="11"/>
          <w:sz w:val="21"/>
          <w:lang w:val="hr-HR"/>
        </w:rPr>
        <w:t xml:space="preserve">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u Domu za starije i nemoćne osobe Požega KLASA: 011-01/17-01/1, URBROJ: 2177/1-10-02/01-17-1 od 15.07.2017.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>Doma za starije i nemoćne osobe Požega</w:t>
      </w:r>
      <w:r w:rsidR="00E4113E">
        <w:rPr>
          <w:rFonts w:ascii="Arial" w:hAnsi="Arial" w:cs="Arial"/>
          <w:color w:val="000000"/>
          <w:spacing w:val="3"/>
          <w:sz w:val="21"/>
          <w:lang w:val="hr-HR"/>
        </w:rPr>
        <w:t xml:space="preserve"> </w:t>
      </w:r>
      <w:hyperlink r:id="rId8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www.dom-pozega.hr</w:t>
        </w:r>
      </w:hyperlink>
      <w:r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443675">
        <w:rPr>
          <w:rFonts w:ascii="Arial" w:hAnsi="Arial" w:cs="Arial"/>
          <w:color w:val="000000"/>
          <w:spacing w:val="-10"/>
          <w:sz w:val="21"/>
          <w:lang w:val="hr-HR"/>
        </w:rPr>
        <w:t xml:space="preserve">  </w:t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r w:rsidR="006C59F0">
        <w:rPr>
          <w:rFonts w:ascii="Arial" w:hAnsi="Arial" w:cs="Arial"/>
          <w:color w:val="000000"/>
          <w:spacing w:val="-2"/>
          <w:sz w:val="21"/>
          <w:lang w:val="hr-HR"/>
        </w:rPr>
        <w:t xml:space="preserve">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Dr.Filipa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9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 w:rsidR="00E4113E">
        <w:rPr>
          <w:rFonts w:ascii="Arial" w:hAnsi="Arial" w:cs="Arial"/>
          <w:color w:val="000000"/>
          <w:spacing w:val="4"/>
          <w:sz w:val="21"/>
          <w:lang w:val="hr-HR"/>
        </w:rPr>
        <w:t>Branka Matoš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7C77B4" w:rsidRDefault="001F0A20" w:rsidP="007C77B4">
      <w:pPr>
        <w:tabs>
          <w:tab w:val="right" w:pos="2650"/>
        </w:tabs>
        <w:spacing w:before="108"/>
        <w:rPr>
          <w:rFonts w:ascii="Arial" w:hAnsi="Arial" w:cs="Arial"/>
          <w:color w:val="000000"/>
          <w:spacing w:val="10"/>
          <w:sz w:val="20"/>
          <w:u w:val="single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E4113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 xml:space="preserve"> </w:t>
      </w:r>
      <w:hyperlink r:id="rId10" w:history="1">
        <w:r w:rsidR="007C77B4" w:rsidRPr="00B914C8">
          <w:rPr>
            <w:rStyle w:val="Hiperveza"/>
            <w:rFonts w:ascii="Arial" w:hAnsi="Arial" w:cs="Arial"/>
            <w:spacing w:val="10"/>
            <w:sz w:val="20"/>
            <w:lang w:val="hr-HR"/>
          </w:rPr>
          <w:t>dzsino.pozega@po.t-com.hr</w:t>
        </w:r>
      </w:hyperlink>
    </w:p>
    <w:p w:rsidR="00957753" w:rsidRPr="001F0A20" w:rsidRDefault="001F0A20" w:rsidP="007C77B4">
      <w:pPr>
        <w:tabs>
          <w:tab w:val="right" w:pos="2650"/>
        </w:tabs>
        <w:spacing w:before="108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 za obilazak lokacija: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Branka Matoš</w:t>
      </w:r>
    </w:p>
    <w:p w:rsidR="00957753" w:rsidRPr="001F0A20" w:rsidRDefault="004A45C3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>II.</w:t>
      </w: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Default="00C86DD7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C86DD7">
        <w:rPr>
          <w:rFonts w:ascii="Arial" w:hAnsi="Arial" w:cs="Arial"/>
          <w:b/>
          <w:color w:val="000000"/>
          <w:spacing w:val="4"/>
          <w:sz w:val="21"/>
          <w:lang w:val="hr-HR"/>
        </w:rPr>
        <w:t>Redni broj u planu nabave roba, radova i usluga u 2017. godini</w:t>
      </w:r>
      <w:r w:rsidRPr="00C86DD7">
        <w:rPr>
          <w:rFonts w:ascii="Arial" w:hAnsi="Arial" w:cs="Arial"/>
          <w:color w:val="000000"/>
          <w:spacing w:val="4"/>
          <w:sz w:val="21"/>
          <w:lang w:val="hr-HR"/>
        </w:rPr>
        <w:t>: 8</w:t>
      </w:r>
      <w:r w:rsidR="00E4113E">
        <w:rPr>
          <w:rFonts w:ascii="Arial" w:hAnsi="Arial" w:cs="Arial"/>
          <w:color w:val="000000"/>
          <w:spacing w:val="4"/>
          <w:sz w:val="21"/>
          <w:lang w:val="hr-HR"/>
        </w:rPr>
        <w:t>8</w:t>
      </w:r>
      <w:r w:rsidR="007B5FDC"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7B5FDC" w:rsidRPr="007B5FDC" w:rsidRDefault="007B5FDC" w:rsidP="007B5FDC">
      <w:pPr>
        <w:pStyle w:val="Odlomakpopisa"/>
        <w:tabs>
          <w:tab w:val="decimal" w:pos="432"/>
          <w:tab w:val="left" w:pos="993"/>
        </w:tabs>
        <w:spacing w:before="36" w:line="285" w:lineRule="auto"/>
        <w:ind w:left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7B5FDC" w:rsidRPr="0079152D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 </w:t>
      </w:r>
      <w:r w:rsidR="0050034B" w:rsidRPr="0079152D">
        <w:rPr>
          <w:rFonts w:ascii="Arial" w:hAnsi="Arial" w:cs="Arial"/>
          <w:spacing w:val="4"/>
          <w:sz w:val="21"/>
          <w:lang w:val="hr-HR"/>
        </w:rPr>
        <w:t>33</w:t>
      </w:r>
      <w:r w:rsidRPr="0079152D">
        <w:rPr>
          <w:rFonts w:ascii="Arial" w:hAnsi="Arial" w:cs="Arial"/>
          <w:spacing w:val="4"/>
          <w:sz w:val="21"/>
          <w:lang w:val="hr-HR"/>
        </w:rPr>
        <w:t>.</w:t>
      </w:r>
      <w:r w:rsidR="0050034B" w:rsidRPr="0079152D">
        <w:rPr>
          <w:rFonts w:ascii="Arial" w:hAnsi="Arial" w:cs="Arial"/>
          <w:spacing w:val="4"/>
          <w:sz w:val="21"/>
          <w:lang w:val="hr-HR"/>
        </w:rPr>
        <w:t>200</w:t>
      </w:r>
      <w:r w:rsidRPr="0079152D">
        <w:rPr>
          <w:rFonts w:ascii="Arial" w:hAnsi="Arial" w:cs="Arial"/>
          <w:spacing w:val="4"/>
          <w:sz w:val="21"/>
          <w:lang w:val="hr-HR"/>
        </w:rPr>
        <w:t>,</w:t>
      </w:r>
      <w:r w:rsidR="0050034B" w:rsidRPr="0079152D">
        <w:rPr>
          <w:rFonts w:ascii="Arial" w:hAnsi="Arial" w:cs="Arial"/>
          <w:spacing w:val="4"/>
          <w:sz w:val="21"/>
          <w:lang w:val="hr-HR"/>
        </w:rPr>
        <w:t>00</w:t>
      </w:r>
      <w:r w:rsidRPr="0079152D">
        <w:rPr>
          <w:rFonts w:ascii="Arial" w:hAnsi="Arial" w:cs="Arial"/>
          <w:spacing w:val="4"/>
          <w:sz w:val="21"/>
          <w:lang w:val="hr-HR"/>
        </w:rPr>
        <w:t xml:space="preserve"> kn bez PDV-a.</w:t>
      </w:r>
    </w:p>
    <w:p w:rsidR="007B5FDC" w:rsidRDefault="006C59F0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>6</w:t>
      </w:r>
      <w:r w:rsid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.   </w:t>
      </w:r>
      <w:r w:rsidR="007B5FDC"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6C59F0" w:rsidRDefault="006C59F0" w:rsidP="006C59F0">
      <w:pPr>
        <w:tabs>
          <w:tab w:val="left" w:pos="142"/>
          <w:tab w:val="decimal" w:pos="360"/>
          <w:tab w:val="decimal" w:pos="504"/>
        </w:tabs>
        <w:spacing w:before="25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>
        <w:rPr>
          <w:rFonts w:ascii="Arial" w:hAnsi="Arial" w:cs="Arial"/>
          <w:b/>
          <w:color w:val="000000"/>
          <w:spacing w:val="16"/>
          <w:sz w:val="20"/>
          <w:lang w:val="hr-HR"/>
        </w:rPr>
        <w:t>7.</w:t>
      </w:r>
      <w:r w:rsidR="001F0A20" w:rsidRPr="006C59F0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E4113E">
        <w:rPr>
          <w:rFonts w:ascii="Arial" w:hAnsi="Arial" w:cs="Arial"/>
          <w:color w:val="000000"/>
          <w:spacing w:val="7"/>
          <w:sz w:val="21"/>
          <w:lang w:val="hr-HR"/>
        </w:rPr>
        <w:t>radova</w:t>
      </w: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 sukladno troškovniku koji je u obliku Excel tablice </w:t>
      </w:r>
      <w:r w:rsidRPr="004A39A6">
        <w:rPr>
          <w:rFonts w:ascii="Arial" w:hAnsi="Arial" w:cs="Arial"/>
          <w:color w:val="000000"/>
          <w:spacing w:val="7"/>
          <w:sz w:val="21"/>
          <w:lang w:val="hr-HR"/>
        </w:rPr>
        <w:t>prilog I</w:t>
      </w:r>
      <w:r w:rsidR="00962EAC" w:rsidRPr="004A39A6">
        <w:rPr>
          <w:rFonts w:ascii="Arial" w:hAnsi="Arial" w:cs="Arial"/>
          <w:color w:val="000000"/>
          <w:spacing w:val="7"/>
          <w:sz w:val="21"/>
          <w:lang w:val="hr-HR"/>
        </w:rPr>
        <w:t>V</w:t>
      </w:r>
      <w:r w:rsidRPr="004A39A6">
        <w:rPr>
          <w:rFonts w:ascii="Arial" w:hAnsi="Arial" w:cs="Arial"/>
          <w:color w:val="000000"/>
          <w:spacing w:val="7"/>
          <w:sz w:val="21"/>
          <w:lang w:val="hr-HR"/>
        </w:rPr>
        <w:t xml:space="preserve">. </w:t>
      </w:r>
      <w:r w:rsidRPr="004A39A6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6C59F0" w:rsidRDefault="006C59F0" w:rsidP="006C59F0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3"/>
          <w:sz w:val="20"/>
          <w:lang w:val="hr-HR"/>
        </w:rPr>
      </w:pPr>
      <w:r>
        <w:rPr>
          <w:rFonts w:ascii="Arial" w:hAnsi="Arial" w:cs="Arial"/>
          <w:b/>
          <w:color w:val="000000"/>
          <w:spacing w:val="13"/>
          <w:sz w:val="20"/>
          <w:lang w:val="hr-HR"/>
        </w:rPr>
        <w:t>8.</w:t>
      </w:r>
      <w:r w:rsidR="001F0A20" w:rsidRPr="006C59F0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u obliku Excel tablice prilog </w:t>
      </w:r>
      <w:r w:rsidR="00962EAC">
        <w:rPr>
          <w:rFonts w:ascii="Arial" w:hAnsi="Arial" w:cs="Arial"/>
          <w:color w:val="000000"/>
          <w:spacing w:val="5"/>
          <w:sz w:val="21"/>
          <w:lang w:val="hr-HR"/>
        </w:rPr>
        <w:t>IV.</w:t>
      </w:r>
      <w:r w:rsidRPr="001F0A20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1F0A20" w:rsidRDefault="00E4113E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  <w:r>
        <w:rPr>
          <w:rFonts w:ascii="Arial" w:hAnsi="Arial" w:cs="Arial"/>
        </w:rPr>
        <w:t>Količina je okvirna.</w:t>
      </w: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>Mjesta isporuke: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4C6B4D">
        <w:rPr>
          <w:rFonts w:ascii="Arial" w:hAnsi="Arial" w:cs="Arial"/>
          <w:color w:val="000000"/>
          <w:sz w:val="20"/>
          <w:lang w:val="hr-HR"/>
        </w:rPr>
        <w:t>Dom za starije i nemoćne osobe Požega, Dr.Filipa Potrebice 2a, 34000 Požega</w:t>
      </w:r>
      <w:r w:rsidR="007C77B4">
        <w:rPr>
          <w:rFonts w:ascii="Arial" w:hAnsi="Arial" w:cs="Arial"/>
          <w:color w:val="000000"/>
          <w:sz w:val="20"/>
          <w:lang w:val="hr-HR"/>
        </w:rPr>
        <w:t>, podrumski dio zgrade</w:t>
      </w:r>
      <w:r w:rsidR="00962EAC">
        <w:rPr>
          <w:rFonts w:ascii="Arial" w:hAnsi="Arial" w:cs="Arial"/>
          <w:color w:val="000000"/>
          <w:sz w:val="20"/>
          <w:lang w:val="hr-HR"/>
        </w:rPr>
        <w:t>.</w:t>
      </w:r>
      <w:bookmarkStart w:id="0" w:name="_GoBack"/>
      <w:bookmarkEnd w:id="0"/>
    </w:p>
    <w:p w:rsidR="00957753" w:rsidRPr="004A39A6" w:rsidRDefault="006C59F0" w:rsidP="006C59F0">
      <w:pPr>
        <w:tabs>
          <w:tab w:val="decimal" w:pos="432"/>
          <w:tab w:val="decimal" w:pos="504"/>
        </w:tabs>
        <w:spacing w:before="540"/>
        <w:ind w:right="504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>10.</w:t>
      </w:r>
      <w:r w:rsidR="001F0A20" w:rsidRPr="001F0A20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="001F0A20" w:rsidRPr="001F0A20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>
        <w:rPr>
          <w:rFonts w:ascii="Arial" w:hAnsi="Arial" w:cs="Arial"/>
          <w:color w:val="000000"/>
          <w:spacing w:val="-7"/>
          <w:sz w:val="20"/>
          <w:lang w:val="hr-HR"/>
        </w:rPr>
        <w:t>Dom za starije i nemoćne osobe Požega, Dr.Filipa Potrebice 2a, 34000 Požega</w:t>
      </w:r>
      <w:r w:rsidR="001F0A20"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, </w:t>
      </w:r>
      <w:r w:rsidR="00C44873" w:rsidRPr="004A39A6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DA6EAE">
        <w:rPr>
          <w:rFonts w:ascii="Arial" w:hAnsi="Arial" w:cs="Arial"/>
          <w:b/>
          <w:color w:val="000000"/>
          <w:spacing w:val="-6"/>
          <w:sz w:val="20"/>
          <w:lang w:val="hr-HR"/>
        </w:rPr>
        <w:t>31</w:t>
      </w:r>
      <w:r w:rsidR="001F0A20" w:rsidRPr="004A39A6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. </w:t>
      </w:r>
      <w:r w:rsidR="00E4113E" w:rsidRPr="004A39A6">
        <w:rPr>
          <w:rFonts w:ascii="Arial" w:hAnsi="Arial" w:cs="Arial"/>
          <w:b/>
          <w:color w:val="000000"/>
          <w:spacing w:val="-6"/>
          <w:sz w:val="20"/>
          <w:lang w:val="hr-HR"/>
        </w:rPr>
        <w:t>listopada</w:t>
      </w:r>
      <w:r w:rsidR="001F0A20" w:rsidRPr="004A39A6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 2017. godine do 1</w:t>
      </w:r>
      <w:r w:rsidR="00DA6EAE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="001F0A20" w:rsidRPr="004A39A6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 xml:space="preserve">Rok isporuke i </w:t>
      </w:r>
      <w:r w:rsidR="00E4113E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>završetka radova</w:t>
      </w: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 xml:space="preserve">: </w:t>
      </w:r>
    </w:p>
    <w:p w:rsidR="00957753" w:rsidRPr="004C6B4D" w:rsidRDefault="00727926" w:rsidP="004C6B4D">
      <w:pPr>
        <w:pStyle w:val="Odlomakpopisa"/>
        <w:numPr>
          <w:ilvl w:val="0"/>
          <w:numId w:val="16"/>
        </w:numPr>
        <w:tabs>
          <w:tab w:val="decimal" w:pos="432"/>
          <w:tab w:val="decimal" w:pos="504"/>
        </w:tabs>
        <w:spacing w:before="288"/>
        <w:ind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>
        <w:rPr>
          <w:rFonts w:ascii="Arial" w:hAnsi="Arial" w:cs="Arial"/>
          <w:color w:val="000000"/>
          <w:spacing w:val="-5"/>
          <w:sz w:val="20"/>
          <w:lang w:val="hr-HR"/>
        </w:rPr>
        <w:t xml:space="preserve">dana od dana </w:t>
      </w:r>
      <w:r w:rsidR="001F0A20" w:rsidRPr="004C6B4D">
        <w:rPr>
          <w:rFonts w:ascii="Arial" w:hAnsi="Arial" w:cs="Arial"/>
          <w:color w:val="000000"/>
          <w:spacing w:val="-5"/>
          <w:sz w:val="20"/>
          <w:lang w:val="hr-HR"/>
        </w:rPr>
        <w:t>potpisivanja Ugovora.</w:t>
      </w:r>
    </w:p>
    <w:p w:rsidR="004C6B4D" w:rsidRPr="004C6B4D" w:rsidRDefault="001F0A20" w:rsidP="004C6B4D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4248" w:firstLine="72"/>
        <w:rPr>
          <w:rFonts w:ascii="Arial" w:hAnsi="Arial" w:cs="Arial"/>
          <w:b/>
          <w:spacing w:val="33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3"/>
          <w:w w:val="105"/>
          <w:sz w:val="21"/>
          <w:lang w:val="hr-HR"/>
        </w:rPr>
        <w:t xml:space="preserve">Jamstveni rok: </w:t>
      </w:r>
    </w:p>
    <w:p w:rsidR="00CE3727" w:rsidRDefault="001F0A20" w:rsidP="00CE3727">
      <w:pPr>
        <w:tabs>
          <w:tab w:val="decimal" w:pos="504"/>
        </w:tabs>
        <w:spacing w:before="288"/>
        <w:ind w:left="72" w:right="4248"/>
        <w:rPr>
          <w:rFonts w:ascii="Arial" w:hAnsi="Arial" w:cs="Arial"/>
          <w:spacing w:val="-5"/>
          <w:sz w:val="20"/>
        </w:rPr>
      </w:pPr>
      <w:r w:rsidRPr="004C6B4D">
        <w:rPr>
          <w:rFonts w:ascii="Arial" w:hAnsi="Arial" w:cs="Arial"/>
          <w:color w:val="000000"/>
          <w:spacing w:val="-5"/>
          <w:sz w:val="20"/>
          <w:lang w:val="hr-HR"/>
        </w:rPr>
        <w:t xml:space="preserve">Jamstveni rok za </w:t>
      </w:r>
      <w:r w:rsidR="00CE3727">
        <w:rPr>
          <w:rFonts w:ascii="Arial" w:hAnsi="Arial" w:cs="Arial"/>
          <w:color w:val="000000"/>
          <w:spacing w:val="-5"/>
          <w:sz w:val="20"/>
          <w:lang w:val="hr-HR"/>
        </w:rPr>
        <w:t>obavljene radove</w:t>
      </w:r>
      <w:r w:rsidRPr="004C6B4D">
        <w:rPr>
          <w:rFonts w:ascii="Arial" w:hAnsi="Arial" w:cs="Arial"/>
          <w:spacing w:val="-5"/>
          <w:sz w:val="20"/>
          <w:lang w:val="hr-HR"/>
        </w:rPr>
        <w:t xml:space="preserve"> je dvije godine</w:t>
      </w:r>
      <w:r w:rsidR="00CE3727">
        <w:rPr>
          <w:rFonts w:ascii="Arial" w:hAnsi="Arial" w:cs="Arial"/>
          <w:spacing w:val="-5"/>
          <w:sz w:val="20"/>
        </w:rPr>
        <w:t>-</w:t>
      </w:r>
      <w:r w:rsidR="00CE3727" w:rsidRPr="00CE3727">
        <w:rPr>
          <w:rFonts w:ascii="Arial" w:hAnsi="Arial" w:cs="Arial"/>
          <w:spacing w:val="-5"/>
          <w:sz w:val="20"/>
        </w:rPr>
        <w:t>za solidnost i kvalitetu izvedenih radova</w:t>
      </w:r>
      <w:r w:rsidR="00CE3727">
        <w:rPr>
          <w:rFonts w:ascii="Arial" w:hAnsi="Arial" w:cs="Arial"/>
          <w:spacing w:val="-5"/>
          <w:sz w:val="20"/>
        </w:rPr>
        <w:t xml:space="preserve">, a </w:t>
      </w:r>
      <w:r w:rsidR="00CE3727" w:rsidRPr="00CE3727">
        <w:rPr>
          <w:rFonts w:ascii="Arial" w:hAnsi="Arial" w:cs="Arial"/>
          <w:spacing w:val="-5"/>
          <w:sz w:val="20"/>
        </w:rPr>
        <w:t xml:space="preserve"> za crpnu stanicu jednu godinu. </w:t>
      </w:r>
    </w:p>
    <w:p w:rsidR="004C6B4D" w:rsidRDefault="001F0A20" w:rsidP="00CE3727">
      <w:pPr>
        <w:tabs>
          <w:tab w:val="decimal" w:pos="504"/>
        </w:tabs>
        <w:spacing w:before="288"/>
        <w:ind w:left="72" w:right="4248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247D87" w:rsidRPr="00CE3727" w:rsidRDefault="001F0A20" w:rsidP="00CE3727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957753" w:rsidRPr="001F0A20" w:rsidRDefault="001F0A20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57753" w:rsidRPr="001F0A20" w:rsidRDefault="001F0A20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odobrena odgoda plaćanja (primjerice u postupku predstečajne nagodbe).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57753" w:rsidRPr="001F0A20" w:rsidRDefault="001F0A20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57753" w:rsidRPr="001F0A20" w:rsidRDefault="001F0A20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57753" w:rsidRPr="001F0A20" w:rsidRDefault="006C59F0" w:rsidP="006C59F0">
      <w:pPr>
        <w:tabs>
          <w:tab w:val="decimal" w:pos="432"/>
          <w:tab w:val="decimal" w:pos="504"/>
        </w:tabs>
        <w:spacing w:before="540"/>
        <w:rPr>
          <w:rFonts w:ascii="Arial" w:hAnsi="Arial" w:cs="Arial"/>
          <w:b/>
          <w:color w:val="000000"/>
          <w:spacing w:val="7"/>
          <w:lang w:val="hr-HR"/>
        </w:rPr>
      </w:pPr>
      <w:r>
        <w:rPr>
          <w:rFonts w:ascii="Arial" w:hAnsi="Arial" w:cs="Arial"/>
          <w:b/>
          <w:color w:val="000000"/>
          <w:spacing w:val="7"/>
          <w:lang w:val="hr-HR"/>
        </w:rPr>
        <w:t>15.</w:t>
      </w:r>
      <w:r w:rsidR="001F0A20"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57753" w:rsidRPr="001F0A20" w:rsidRDefault="001F0A20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državi njegova poslovna nastana.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4C6B4D" w:rsidRDefault="006C59F0" w:rsidP="006C59F0">
      <w:pPr>
        <w:tabs>
          <w:tab w:val="decimal" w:pos="432"/>
          <w:tab w:val="decimal" w:pos="504"/>
        </w:tabs>
        <w:spacing w:before="288"/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</w:pPr>
      <w:r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  <w:t>16.</w:t>
      </w:r>
      <w:r w:rsidR="001F0A20" w:rsidRPr="001F0A20"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  <w:t>Tehnička i stručna sposobnost:</w:t>
      </w:r>
    </w:p>
    <w:p w:rsidR="00FD1B8F" w:rsidRPr="004A39A6" w:rsidRDefault="00FD1B8F" w:rsidP="004C6B4D">
      <w:pPr>
        <w:tabs>
          <w:tab w:val="decimal" w:pos="504"/>
        </w:tabs>
        <w:spacing w:before="288"/>
        <w:ind w:left="72"/>
        <w:rPr>
          <w:rFonts w:ascii="Arial" w:hAnsi="Arial" w:cs="Arial"/>
          <w:spacing w:val="10"/>
          <w:sz w:val="21"/>
          <w:lang w:val="hr-HR"/>
        </w:rPr>
      </w:pPr>
      <w:r w:rsidRPr="004A39A6">
        <w:rPr>
          <w:rFonts w:ascii="Arial" w:hAnsi="Arial" w:cs="Arial"/>
          <w:spacing w:val="10"/>
          <w:sz w:val="21"/>
          <w:lang w:val="hr-HR"/>
        </w:rPr>
        <w:t>U svrhu realizacije ugovora odnosno kvalitetnog izvršenja predmeta jednostavne nabave, ponuditelj mora dokazati da na raspolaganju ima:</w:t>
      </w:r>
    </w:p>
    <w:p w:rsidR="00FD1B8F" w:rsidRPr="004A39A6" w:rsidRDefault="00FD1B8F" w:rsidP="001648CC">
      <w:pPr>
        <w:tabs>
          <w:tab w:val="decimal" w:pos="504"/>
        </w:tabs>
        <w:spacing w:before="288"/>
        <w:ind w:left="72"/>
        <w:rPr>
          <w:rFonts w:ascii="Arial" w:hAnsi="Arial" w:cs="Arial"/>
          <w:spacing w:val="10"/>
          <w:sz w:val="21"/>
          <w:lang w:val="hr-HR"/>
        </w:rPr>
      </w:pPr>
      <w:r w:rsidRPr="004A39A6">
        <w:rPr>
          <w:rFonts w:ascii="Arial" w:hAnsi="Arial" w:cs="Arial"/>
          <w:spacing w:val="10"/>
          <w:sz w:val="21"/>
          <w:lang w:val="hr-HR"/>
        </w:rPr>
        <w:t>-minimalno jednog inženjera građevinske struke,</w:t>
      </w:r>
      <w:r w:rsidR="001648CC" w:rsidRPr="004A39A6">
        <w:rPr>
          <w:rFonts w:ascii="Arial" w:hAnsi="Arial" w:cs="Arial"/>
          <w:spacing w:val="10"/>
          <w:sz w:val="21"/>
          <w:lang w:val="hr-HR"/>
        </w:rPr>
        <w:t xml:space="preserve"> zaposlenog na puno radno vrijeme.</w:t>
      </w:r>
    </w:p>
    <w:p w:rsidR="00CF2585" w:rsidRPr="00B63D96" w:rsidRDefault="00FD1B8F" w:rsidP="00B63D96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  <w:r w:rsidRPr="004A39A6">
        <w:rPr>
          <w:rFonts w:ascii="Arial" w:hAnsi="Arial" w:cs="Arial"/>
          <w:spacing w:val="10"/>
          <w:sz w:val="21"/>
          <w:lang w:val="hr-HR"/>
        </w:rPr>
        <w:t>Kao dokaz pon</w:t>
      </w:r>
      <w:r w:rsidR="006842FC" w:rsidRPr="004A39A6">
        <w:rPr>
          <w:rFonts w:ascii="Arial" w:hAnsi="Arial" w:cs="Arial"/>
          <w:spacing w:val="10"/>
          <w:sz w:val="21"/>
          <w:lang w:val="hr-HR"/>
        </w:rPr>
        <w:t>u</w:t>
      </w:r>
      <w:r w:rsidRPr="004A39A6">
        <w:rPr>
          <w:rFonts w:ascii="Arial" w:hAnsi="Arial" w:cs="Arial"/>
          <w:spacing w:val="10"/>
          <w:sz w:val="21"/>
          <w:lang w:val="hr-HR"/>
        </w:rPr>
        <w:t xml:space="preserve">ditelji su dužni dostaviti popis zaposlenih koji će sadržavati </w:t>
      </w:r>
      <w:r w:rsidR="006842FC" w:rsidRPr="004A39A6">
        <w:rPr>
          <w:rFonts w:ascii="Arial" w:hAnsi="Arial" w:cs="Arial"/>
          <w:spacing w:val="10"/>
          <w:sz w:val="21"/>
          <w:lang w:val="hr-HR"/>
        </w:rPr>
        <w:t xml:space="preserve">minimalno </w:t>
      </w:r>
      <w:r w:rsidR="004A39A6" w:rsidRPr="004A39A6">
        <w:rPr>
          <w:rFonts w:ascii="Arial" w:hAnsi="Arial" w:cs="Arial"/>
          <w:spacing w:val="10"/>
          <w:sz w:val="21"/>
          <w:lang w:val="hr-HR"/>
        </w:rPr>
        <w:t>jednog inženjera građevinske struke</w:t>
      </w:r>
      <w:r w:rsidR="006842FC" w:rsidRPr="004A39A6">
        <w:rPr>
          <w:rFonts w:ascii="Arial" w:hAnsi="Arial" w:cs="Arial"/>
          <w:spacing w:val="10"/>
          <w:sz w:val="21"/>
          <w:lang w:val="hr-HR"/>
        </w:rPr>
        <w:t xml:space="preserve">. </w:t>
      </w:r>
    </w:p>
    <w:p w:rsidR="00957753" w:rsidRPr="001F0A20" w:rsidRDefault="001F0A20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 w:rsidR="00C86DD7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4C6B4D" w:rsidRDefault="001F0A20" w:rsidP="004C6B4D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57753" w:rsidRPr="004C6B4D" w:rsidRDefault="001F0A20" w:rsidP="00CF2585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Prilog II. 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Izjava o otklanjanju nedostataka u jamstvenom roku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- ispunjen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i potpisan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CF2585" w:rsidRP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Prilog III. Prijedlog Ugovora </w:t>
      </w:r>
      <w:r>
        <w:rPr>
          <w:rFonts w:ascii="Arial" w:hAnsi="Arial" w:cs="Arial"/>
          <w:color w:val="000000"/>
          <w:spacing w:val="4"/>
          <w:sz w:val="21"/>
          <w:lang w:val="hr-HR"/>
        </w:rPr>
        <w:t>–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potpisa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n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E02F7D" w:rsidRDefault="00CF2585" w:rsidP="00E02F7D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E02F7D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Prilog 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IV</w:t>
      </w:r>
      <w:r w:rsidR="00E02F7D" w:rsidRPr="001F0A20">
        <w:rPr>
          <w:rFonts w:ascii="Arial" w:hAnsi="Arial" w:cs="Arial"/>
          <w:color w:val="000000"/>
          <w:spacing w:val="4"/>
          <w:sz w:val="21"/>
          <w:lang w:val="hr-HR"/>
        </w:rPr>
        <w:t>. Troškovnik - ispunjen i potpisan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CF2585" w:rsidRDefault="00E02F7D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CF2585"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Dokaz da ne postoji razlog isključenja sukladno točki 16. ovoga Poziva, </w:t>
      </w:r>
    </w:p>
    <w:p w:rsidR="00CF2585" w:rsidRP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točkama 17. i 18.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57753" w:rsidRPr="00CF2585" w:rsidRDefault="00957753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57753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957753" w:rsidRPr="001F0A20" w:rsidRDefault="006C59F0" w:rsidP="006C59F0">
      <w:pPr>
        <w:tabs>
          <w:tab w:val="decimal" w:pos="-146"/>
          <w:tab w:val="decimal" w:pos="504"/>
        </w:tabs>
        <w:spacing w:before="504"/>
        <w:ind w:left="14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lastRenderedPageBreak/>
        <w:t>18.</w:t>
      </w:r>
      <w:r w:rsidR="001F0A20"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, Dr.Filipa Potrebice 2a,</w:t>
      </w:r>
      <w:r w:rsidR="00E4113E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 xml:space="preserve"> 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34000 Požega</w:t>
      </w:r>
    </w:p>
    <w:p w:rsidR="00957753" w:rsidRPr="001648CC" w:rsidRDefault="001F0A20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E4113E" w:rsidRPr="001648CC">
        <w:rPr>
          <w:rFonts w:ascii="Arial" w:hAnsi="Arial" w:cs="Arial"/>
          <w:b/>
          <w:color w:val="000000"/>
          <w:spacing w:val="3"/>
          <w:sz w:val="20"/>
          <w:lang w:val="hr-HR"/>
        </w:rPr>
        <w:t>Sanacija fekalne kanalizacije</w:t>
      </w:r>
      <w:r w:rsidR="00B63D96" w:rsidRPr="001648CC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i ostali</w:t>
      </w:r>
      <w:r w:rsidR="00E4113E" w:rsidRPr="001648CC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hitn</w:t>
      </w:r>
      <w:r w:rsidR="00B63D96" w:rsidRPr="001648CC">
        <w:rPr>
          <w:rFonts w:ascii="Arial" w:hAnsi="Arial" w:cs="Arial"/>
          <w:b/>
          <w:color w:val="000000"/>
          <w:spacing w:val="3"/>
          <w:sz w:val="20"/>
          <w:lang w:val="hr-HR"/>
        </w:rPr>
        <w:t>i radovi</w:t>
      </w:r>
    </w:p>
    <w:p w:rsidR="00957753" w:rsidRPr="001F0A20" w:rsidRDefault="001F0A20">
      <w:pPr>
        <w:spacing w:before="72" w:line="216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1648CC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957753" w:rsidRPr="001F0A20" w:rsidRDefault="001F0A20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957753" w:rsidRPr="001F0A20" w:rsidRDefault="006C59F0" w:rsidP="006C59F0">
      <w:pPr>
        <w:tabs>
          <w:tab w:val="decimal" w:pos="-146"/>
          <w:tab w:val="decimal" w:pos="504"/>
        </w:tabs>
        <w:spacing w:before="540" w:line="266" w:lineRule="auto"/>
        <w:ind w:left="142" w:right="5184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t>19.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1F0A20">
      <w:pPr>
        <w:spacing w:before="576" w:line="211" w:lineRule="auto"/>
        <w:jc w:val="center"/>
        <w:rPr>
          <w:rFonts w:ascii="Arial" w:hAnsi="Arial" w:cs="Arial"/>
          <w:b/>
          <w:color w:val="000000"/>
          <w:spacing w:val="10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4"/>
          <w:lang w:val="hr-HR"/>
        </w:rPr>
        <w:t xml:space="preserve">VII. </w:t>
      </w:r>
      <w:r w:rsidRPr="001F0A20">
        <w:rPr>
          <w:rFonts w:ascii="Arial" w:hAnsi="Arial" w:cs="Arial"/>
          <w:b/>
          <w:color w:val="000000"/>
          <w:spacing w:val="10"/>
          <w:sz w:val="24"/>
          <w:u w:val="single"/>
          <w:lang w:val="hr-HR"/>
        </w:rPr>
        <w:t xml:space="preserve">OSTALE ODREDBE </w:t>
      </w:r>
    </w:p>
    <w:p w:rsidR="00957753" w:rsidRPr="001F0A20" w:rsidRDefault="001F0A20">
      <w:pPr>
        <w:numPr>
          <w:ilvl w:val="0"/>
          <w:numId w:val="7"/>
        </w:numPr>
        <w:tabs>
          <w:tab w:val="decimal" w:pos="504"/>
        </w:tabs>
        <w:spacing w:before="540" w:line="201" w:lineRule="auto"/>
        <w:ind w:left="0" w:firstLine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</w:p>
    <w:p w:rsidR="00957753" w:rsidRPr="001F0A20" w:rsidRDefault="001F0A20">
      <w:pPr>
        <w:spacing w:before="25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1. </w:t>
      </w:r>
      <w:r w:rsidRPr="001F0A20">
        <w:rPr>
          <w:rFonts w:ascii="Arial" w:hAnsi="Arial" w:cs="Arial"/>
          <w:b/>
          <w:color w:val="000000"/>
          <w:w w:val="105"/>
          <w:sz w:val="21"/>
          <w:u w:val="single"/>
          <w:lang w:val="hr-HR"/>
        </w:rPr>
        <w:t xml:space="preserve"> Jamstvo za uredno </w:t>
      </w:r>
      <w:r w:rsidRPr="001F0A20">
        <w:rPr>
          <w:rFonts w:ascii="Arial" w:hAnsi="Arial" w:cs="Arial"/>
          <w:b/>
          <w:color w:val="000000"/>
          <w:sz w:val="20"/>
          <w:u w:val="single"/>
          <w:lang w:val="hr-HR"/>
        </w:rPr>
        <w:t>ispunjenje ugovora:</w:t>
      </w:r>
    </w:p>
    <w:p w:rsidR="00957753" w:rsidRPr="001F0A20" w:rsidRDefault="001F0A20">
      <w:pPr>
        <w:spacing w:before="36"/>
        <w:jc w:val="both"/>
        <w:rPr>
          <w:rFonts w:ascii="Arial" w:hAnsi="Arial" w:cs="Arial"/>
          <w:color w:val="000000"/>
          <w:spacing w:val="1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"/>
          <w:sz w:val="21"/>
          <w:lang w:val="hr-HR"/>
        </w:rPr>
        <w:t xml:space="preserve">Ugovaratelj je dužan nakon primitka potpisanog Ugovora, a najkasnije u roku od osam dana, </w:t>
      </w:r>
      <w:r w:rsidRPr="001F0A20">
        <w:rPr>
          <w:rFonts w:ascii="Arial" w:hAnsi="Arial" w:cs="Arial"/>
          <w:color w:val="000000"/>
          <w:spacing w:val="13"/>
          <w:sz w:val="21"/>
          <w:lang w:val="hr-HR"/>
        </w:rPr>
        <w:t xml:space="preserve">naručitelju predati jamstvo za uredno ispunjenje Ugovora u vrijednosti deset posto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ugovorenog iznosa bez poreza na dodanu vrijednost, u obliku zadužnice ili bjanko zadužnice koja mora biti potvrđena kod javnog bilježnika i popunjena u skladu s Pravilnikom o obliku i </w:t>
      </w: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sadržaju bjanko zadužnice i Pravilnikom o obliku i sadržaju zadužnice, bez uvećanja, sa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zakonskim zateznim kamatama po stopi odre</w:t>
      </w:r>
      <w:r w:rsidR="00322599">
        <w:rPr>
          <w:rFonts w:ascii="Arial" w:hAnsi="Arial" w:cs="Arial"/>
          <w:color w:val="000000"/>
          <w:spacing w:val="4"/>
          <w:sz w:val="21"/>
          <w:lang w:val="hr-HR"/>
        </w:rPr>
        <w:t>đ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enoj sukladno odredbi članka 29., stavka 2. Zakona o obveznim odnosima.</w:t>
      </w:r>
    </w:p>
    <w:p w:rsidR="00957753" w:rsidRPr="001F0A20" w:rsidRDefault="001F0A20">
      <w:pPr>
        <w:spacing w:before="252" w:line="264" w:lineRule="auto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Jamstvo za uredno ispunjenje ugovora naplatit će se u slučaju povrede ugovornih obveza.</w:t>
      </w:r>
    </w:p>
    <w:p w:rsidR="00E02F7D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</w:p>
    <w:p w:rsidR="00E02F7D" w:rsidRPr="00247D87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  <w:r w:rsidRPr="00247D87"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  <w:t xml:space="preserve">2. </w:t>
      </w:r>
      <w:r w:rsidRPr="00247D87"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r-HR"/>
        </w:rPr>
        <w:t xml:space="preserve">Jamstvo za otklanjanje nedostataka u jamstvenom roku: </w:t>
      </w:r>
    </w:p>
    <w:p w:rsidR="00E02F7D" w:rsidRPr="001F0A20" w:rsidRDefault="00E02F7D" w:rsidP="00E02F7D">
      <w:pPr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7"/>
          <w:sz w:val="21"/>
          <w:lang w:val="hr-HR"/>
        </w:rPr>
        <w:t>Sastavni dio ponude čini Izjava o otklanjanju nedostataka u jamstvenom roku, prilog II.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4" w:right="1349" w:bottom="2030" w:left="1409" w:header="720" w:footer="720" w:gutter="0"/>
          <w:cols w:space="720"/>
        </w:sectPr>
      </w:pPr>
    </w:p>
    <w:p w:rsidR="00957753" w:rsidRPr="001F0A20" w:rsidRDefault="006C59F0" w:rsidP="006C59F0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>
        <w:rPr>
          <w:rFonts w:ascii="Arial" w:hAnsi="Arial" w:cs="Arial"/>
          <w:b/>
          <w:color w:val="000000"/>
          <w:spacing w:val="18"/>
          <w:sz w:val="20"/>
          <w:lang w:val="hr-HR"/>
        </w:rPr>
        <w:lastRenderedPageBreak/>
        <w:t>22.</w:t>
      </w:r>
      <w:r w:rsidR="001F0A20"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Obilazak lokacije:</w:t>
      </w:r>
    </w:p>
    <w:p w:rsidR="00DC0154" w:rsidRPr="001648CC" w:rsidRDefault="001F0A20" w:rsidP="00251D15">
      <w:pPr>
        <w:spacing w:before="36"/>
        <w:jc w:val="both"/>
        <w:rPr>
          <w:rFonts w:ascii="Arial" w:hAnsi="Arial" w:cs="Arial"/>
          <w:spacing w:val="4"/>
          <w:sz w:val="21"/>
          <w:lang w:val="hr-HR"/>
        </w:rPr>
      </w:pPr>
      <w:r w:rsidRPr="001648CC">
        <w:rPr>
          <w:rFonts w:ascii="Arial" w:hAnsi="Arial" w:cs="Arial"/>
          <w:spacing w:val="8"/>
          <w:sz w:val="21"/>
          <w:lang w:val="hr-HR"/>
        </w:rPr>
        <w:t xml:space="preserve">Gospodarski subjekti mogu uz prethodnu najavu </w:t>
      </w:r>
      <w:r w:rsidR="00656912" w:rsidRPr="001648CC">
        <w:rPr>
          <w:rFonts w:ascii="Arial" w:hAnsi="Arial" w:cs="Arial"/>
          <w:spacing w:val="8"/>
          <w:sz w:val="21"/>
          <w:lang w:val="hr-HR"/>
        </w:rPr>
        <w:t>navedenoj kontakt osobi</w:t>
      </w:r>
      <w:r w:rsidRPr="001648CC">
        <w:rPr>
          <w:rFonts w:ascii="Arial" w:hAnsi="Arial" w:cs="Arial"/>
          <w:spacing w:val="8"/>
          <w:sz w:val="21"/>
          <w:lang w:val="hr-HR"/>
        </w:rPr>
        <w:t xml:space="preserve"> na broj </w:t>
      </w:r>
      <w:r w:rsidRPr="001648CC">
        <w:rPr>
          <w:rFonts w:ascii="Arial" w:hAnsi="Arial" w:cs="Arial"/>
          <w:spacing w:val="4"/>
          <w:sz w:val="21"/>
          <w:lang w:val="hr-HR"/>
        </w:rPr>
        <w:t>03</w:t>
      </w:r>
      <w:r w:rsidR="00656912" w:rsidRPr="001648CC">
        <w:rPr>
          <w:rFonts w:ascii="Arial" w:hAnsi="Arial" w:cs="Arial"/>
          <w:spacing w:val="4"/>
          <w:sz w:val="21"/>
          <w:lang w:val="hr-HR"/>
        </w:rPr>
        <w:t>4</w:t>
      </w:r>
      <w:r w:rsidRPr="001648CC">
        <w:rPr>
          <w:rFonts w:ascii="Arial" w:hAnsi="Arial" w:cs="Arial"/>
          <w:spacing w:val="4"/>
          <w:sz w:val="21"/>
          <w:lang w:val="hr-HR"/>
        </w:rPr>
        <w:t>/2</w:t>
      </w:r>
      <w:r w:rsidR="00656912" w:rsidRPr="001648CC">
        <w:rPr>
          <w:rFonts w:ascii="Arial" w:hAnsi="Arial" w:cs="Arial"/>
          <w:spacing w:val="4"/>
          <w:sz w:val="21"/>
          <w:lang w:val="hr-HR"/>
        </w:rPr>
        <w:t>7</w:t>
      </w:r>
      <w:r w:rsidRPr="001648CC">
        <w:rPr>
          <w:rFonts w:ascii="Arial" w:hAnsi="Arial" w:cs="Arial"/>
          <w:spacing w:val="4"/>
          <w:sz w:val="21"/>
          <w:lang w:val="hr-HR"/>
        </w:rPr>
        <w:t>1-</w:t>
      </w:r>
      <w:r w:rsidR="00656912" w:rsidRPr="001648CC">
        <w:rPr>
          <w:rFonts w:ascii="Arial" w:hAnsi="Arial" w:cs="Arial"/>
          <w:spacing w:val="4"/>
          <w:sz w:val="21"/>
          <w:lang w:val="hr-HR"/>
        </w:rPr>
        <w:t>311</w:t>
      </w:r>
      <w:r w:rsidRPr="001648CC">
        <w:rPr>
          <w:rFonts w:ascii="Arial" w:hAnsi="Arial" w:cs="Arial"/>
          <w:spacing w:val="4"/>
          <w:sz w:val="21"/>
          <w:lang w:val="hr-HR"/>
        </w:rPr>
        <w:t xml:space="preserve"> obići lokacij</w:t>
      </w:r>
      <w:r w:rsidR="00251D15" w:rsidRPr="001648CC">
        <w:rPr>
          <w:rFonts w:ascii="Arial" w:hAnsi="Arial" w:cs="Arial"/>
          <w:spacing w:val="4"/>
          <w:sz w:val="21"/>
          <w:lang w:val="hr-HR"/>
        </w:rPr>
        <w:t>u</w:t>
      </w:r>
      <w:r w:rsidR="00DC0154" w:rsidRPr="001648CC">
        <w:rPr>
          <w:rFonts w:ascii="Arial" w:hAnsi="Arial" w:cs="Arial"/>
          <w:spacing w:val="4"/>
          <w:sz w:val="21"/>
          <w:lang w:val="hr-HR"/>
        </w:rPr>
        <w:t xml:space="preserve"> na kojoj će se radovi obavljati</w:t>
      </w:r>
      <w:r w:rsidR="007C77B4" w:rsidRPr="001648CC">
        <w:rPr>
          <w:rFonts w:ascii="Arial" w:hAnsi="Arial" w:cs="Arial"/>
          <w:spacing w:val="4"/>
          <w:sz w:val="21"/>
          <w:lang w:val="hr-HR"/>
        </w:rPr>
        <w:t>, svakim radnim danom od 07,00 do 14,00 sati</w:t>
      </w:r>
      <w:r w:rsidR="00DC0154" w:rsidRPr="001648CC">
        <w:rPr>
          <w:rFonts w:ascii="Arial" w:hAnsi="Arial" w:cs="Arial"/>
          <w:spacing w:val="4"/>
          <w:sz w:val="21"/>
          <w:lang w:val="hr-HR"/>
        </w:rPr>
        <w:t>.</w:t>
      </w:r>
    </w:p>
    <w:p w:rsidR="00957753" w:rsidRPr="001F0A20" w:rsidRDefault="001F0A20" w:rsidP="00251D15">
      <w:pPr>
        <w:spacing w:before="36"/>
        <w:jc w:val="both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DA6EAE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</w:p>
    <w:p w:rsidR="00957753" w:rsidRPr="001F0A20" w:rsidRDefault="006C59F0" w:rsidP="006C59F0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>
        <w:rPr>
          <w:rFonts w:ascii="Arial" w:hAnsi="Arial" w:cs="Arial"/>
          <w:b/>
          <w:color w:val="000000"/>
          <w:spacing w:val="11"/>
          <w:sz w:val="20"/>
          <w:lang w:val="hr-HR"/>
        </w:rPr>
        <w:t>23.</w:t>
      </w:r>
      <w:r w:rsidR="001F0A20"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347C7E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347C7E">
        <w:rPr>
          <w:rFonts w:ascii="Arial" w:hAnsi="Arial" w:cs="Arial"/>
          <w:noProof/>
          <w:lang w:val="hr-HR" w:eastAsia="hr-HR"/>
        </w:rPr>
        <w:pict>
          <v:shape id="Text Box 14" o:spid="_x0000_s1027" type="#_x0000_t202" style="position:absolute;left:0;text-align:left;margin-left:307pt;margin-top:65.1pt;width:3.55pt;height:102.25pt;z-index:-2516638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<v:textbox inset="0,0,0,0">
              <w:txbxContent>
                <w:p w:rsidR="007608BA" w:rsidRDefault="007608BA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347C7E">
        <w:rPr>
          <w:rFonts w:ascii="Arial" w:hAnsi="Arial" w:cs="Arial"/>
          <w:noProof/>
          <w:lang w:val="hr-HR" w:eastAsia="hr-HR"/>
        </w:rPr>
        <w:pict>
          <v:shape id="Text Box 15" o:spid="_x0000_s1028" type="#_x0000_t202" style="position:absolute;left:0;text-align:left;margin-left:455pt;margin-top:86.8pt;width:63.6pt;height:103.4pt;z-index:-2516648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<v:textbox inset="0,0,0,0">
              <w:txbxContent>
                <w:p w:rsidR="007608BA" w:rsidRDefault="007608BA"/>
              </w:txbxContent>
            </v:textbox>
            <w10:wrap type="square"/>
          </v:shape>
        </w:pict>
      </w:r>
      <w:r w:rsidRPr="00347C7E">
        <w:rPr>
          <w:rFonts w:ascii="Arial" w:hAnsi="Arial" w:cs="Arial"/>
          <w:noProof/>
          <w:lang w:val="hr-HR" w:eastAsia="hr-HR"/>
        </w:rPr>
        <w:pict>
          <v:shape id="Text Box 13" o:spid="_x0000_s1029" type="#_x0000_t202" style="position:absolute;left:0;text-align:left;margin-left:316.95pt;margin-top:142.4pt;width:59.75pt;height:19.45pt;z-index:-2516628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<v:textbox inset="0,0,0,0">
              <w:txbxContent>
                <w:p w:rsidR="007608BA" w:rsidRDefault="007608BA">
                  <w:pPr>
                    <w:shd w:val="solid" w:color="FFFFFF" w:fill="FFFFFF"/>
                    <w:spacing w:line="504" w:lineRule="auto"/>
                    <w:ind w:left="216"/>
                    <w:rPr>
                      <w:rFonts w:ascii="Arial" w:hAnsi="Arial"/>
                      <w:b/>
                      <w:color w:val="31256C"/>
                      <w:w w:val="245"/>
                      <w:sz w:val="6"/>
                      <w:vertAlign w:val="superscript"/>
                      <w:lang w:val="hr-HR"/>
                    </w:rPr>
                  </w:pPr>
                  <w:r>
                    <w:rPr>
                      <w:rFonts w:ascii="Arial" w:hAnsi="Arial"/>
                      <w:b/>
                      <w:color w:val="31256C"/>
                      <w:sz w:val="6"/>
                      <w:lang w:val="hr-HR"/>
                    </w:rPr>
                    <w:t>,</w:t>
                  </w:r>
                </w:p>
              </w:txbxContent>
            </v:textbox>
            <w10:wrap type="square"/>
          </v:shape>
        </w:pict>
      </w:r>
      <w:r w:rsidRPr="00347C7E">
        <w:rPr>
          <w:rFonts w:ascii="Arial" w:hAnsi="Arial" w:cs="Arial"/>
          <w:noProof/>
          <w:lang w:val="hr-HR" w:eastAsia="hr-HR"/>
        </w:rPr>
        <w:pict>
          <v:shape id="Text Box 12" o:spid="_x0000_s1030" type="#_x0000_t202" style="position:absolute;left:0;text-align:left;margin-left:420.45pt;margin-top:128.55pt;width:28.45pt;height:21.25pt;z-index:-2516618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<v:textbox inset="0,0,0,0">
              <w:txbxContent>
                <w:p w:rsidR="007608BA" w:rsidRDefault="007608BA">
                  <w:pPr>
                    <w:shd w:val="solid" w:color="FFFFFF" w:fill="FFFFFF"/>
                    <w:spacing w:line="212" w:lineRule="exact"/>
                    <w:rPr>
                      <w:rFonts w:ascii="Arial" w:hAnsi="Arial"/>
                      <w:color w:val="000000"/>
                      <w:sz w:val="21"/>
                      <w:lang w:val="hr-HR"/>
                    </w:rPr>
                  </w:pPr>
                </w:p>
              </w:txbxContent>
            </v:textbox>
            <w10:wrap type="square"/>
          </v:shape>
        </w:pict>
      </w:r>
      <w:r w:rsidR="001F0A20"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Zapisnik o pregledu, ocjeni i prijedlogu odabira ponude/poništenju postupka dostavlja se 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objavom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251D15">
        <w:rPr>
          <w:rFonts w:ascii="Arial" w:hAnsi="Arial" w:cs="Arial"/>
          <w:color w:val="000000"/>
          <w:u w:val="single"/>
          <w:lang w:val="hr-HR"/>
        </w:rPr>
        <w:t xml:space="preserve">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najkasnije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</w:t>
      </w:r>
      <w:r w:rsidR="00251D15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 — PONUDBENI LIST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5"/>
        <w:gridCol w:w="2333"/>
        <w:gridCol w:w="2336"/>
      </w:tblGrid>
      <w:tr w:rsidR="00957753" w:rsidRPr="001F0A20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1F0A20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1F0A20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251D15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Sanacija fekalne kanalizacije  i ostali hitni radovi</w:t>
            </w:r>
          </w:p>
        </w:tc>
      </w:tr>
      <w:tr w:rsidR="00957753" w:rsidRPr="001F0A20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1F0A20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1F0A20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1F0A20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1F0A20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9"/>
        <w:gridCol w:w="2206"/>
        <w:gridCol w:w="1563"/>
        <w:gridCol w:w="4558"/>
      </w:tblGrid>
      <w:tr w:rsidR="00957753" w:rsidRPr="001F0A20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</w:tr>
      <w:tr w:rsidR="00957753" w:rsidRPr="001F0A20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347C7E">
      <w:pPr>
        <w:spacing w:before="108"/>
        <w:ind w:left="72"/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</w:pPr>
      <w:r w:rsidRPr="00347C7E">
        <w:rPr>
          <w:rFonts w:ascii="Arial" w:hAnsi="Arial" w:cs="Arial"/>
          <w:noProof/>
          <w:lang w:val="hr-HR" w:eastAsia="hr-HR"/>
        </w:rPr>
        <w:pict>
          <v:line id="Line 11" o:spid="_x0000_s1031" style="position:absolute;left:0;text-align:left;z-index:251660800;visibility:visible" from="6.1pt,.4pt" to="15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VwFAIAACoEAAAOAAAAZHJzL2Uyb0RvYy54bWysU8uu2jAQ3VfqP1jeQxJIaY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" strokeweight=".7pt"/>
        </w:pict>
      </w:r>
      <w:r w:rsidR="001F0A20" w:rsidRPr="001F0A20"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  <w:t>1</w:t>
      </w:r>
      <w:r w:rsidR="001F0A20" w:rsidRPr="001F0A20">
        <w:rPr>
          <w:rFonts w:ascii="Arial" w:hAnsi="Arial" w:cs="Arial"/>
          <w:color w:val="000000"/>
          <w:spacing w:val="-8"/>
          <w:sz w:val="19"/>
          <w:lang w:val="hr-HR"/>
        </w:rPr>
        <w:t xml:space="preserve"> lii nacionalni identifikacijski broj prema zemlji sjedišta gospodarskog subjekta, ako je primjenjivo.</w:t>
      </w:r>
    </w:p>
    <w:p w:rsidR="00957753" w:rsidRPr="001F0A20" w:rsidRDefault="001F0A20">
      <w:pPr>
        <w:ind w:left="72" w:right="1008"/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</w:pPr>
      <w:r w:rsidRPr="001F0A20"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  <w:t>2</w:t>
      </w:r>
      <w:r w:rsidRPr="001F0A20">
        <w:rPr>
          <w:rFonts w:ascii="Arial" w:hAnsi="Arial" w:cs="Arial"/>
          <w:color w:val="000000"/>
          <w:spacing w:val="-11"/>
          <w:sz w:val="19"/>
          <w:lang w:val="hr-HR"/>
        </w:rPr>
        <w:t xml:space="preserve"> Ako ponuditelj nije u sustavu PDV-a ili je predmet nabave oslobođen PDV-a, rubriku ostaviti </w:t>
      </w:r>
      <w:r w:rsidRPr="001F0A20">
        <w:rPr>
          <w:rFonts w:ascii="Arial" w:hAnsi="Arial" w:cs="Arial"/>
          <w:color w:val="000000"/>
          <w:sz w:val="19"/>
          <w:lang w:val="hr-HR"/>
        </w:rPr>
        <w:t>praznom.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862050" w:rsidRPr="00481789" w:rsidRDefault="001F0A20" w:rsidP="00481789">
      <w:pPr>
        <w:ind w:right="216"/>
        <w:rPr>
          <w:rFonts w:ascii="Arial" w:hAnsi="Arial" w:cs="Arial"/>
          <w:b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1"/>
          <w:lang w:val="hr-HR"/>
        </w:rPr>
        <w:lastRenderedPageBreak/>
        <w:t xml:space="preserve">PRILOG II. </w:t>
      </w:r>
      <w:r w:rsidR="00862050"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-Izjava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 xml:space="preserve"> (NAZIV I ADRESA PONUDITELJA)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DOM ZA STARIJE I NEMOĆNE OSOBE POŽEGA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DR.FILIPA POTREBICE 2 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34 000 POŽEGA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PREDMET:Izjava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Ponuditelj se obavezuje da će sve nedostatke predmeta nabave do kojih dođe u jamstvenom roku, a sukladno jamstvenom listu, otkloniti o svom trošku.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     POTPIS I PEČAT PONUDITELJA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MJESTO I DATUM    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Pr="00481789" w:rsidRDefault="00481789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481789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lastRenderedPageBreak/>
        <w:t>PRILOG III- PRIJEDLOG UGOVORA</w:t>
      </w: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DOM ZA STARIJE I NEMOĆNE OSOBE POŽEGA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, Požega, Dr.Filipa Potrebice 2a,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koje zastupa  ravnateljica  Ružica Alaber, dipl. soc. radnica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(u daljnjem tekstu: NARUČITELJ)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IBAN račun broj  HR 4825000091102187304  Addiko Bank  d.d.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Matični broj 3630013, OIB: 59383765770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</w:t>
      </w:r>
    </w:p>
    <w:p w:rsidR="009F59ED" w:rsidRPr="00481789" w:rsidRDefault="00481789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</w:pP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 xml:space="preserve">                                                      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(u daljnjem tekstu: PRODAVATELJ)</w:t>
      </w:r>
    </w:p>
    <w:p w:rsidR="00481789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IBAN račun broj</w:t>
      </w: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>:,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OIB:</w:t>
      </w:r>
      <w:r w:rsidR="00481789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sklopili su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UGOVOR O NABAVI ROBE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BR</w:t>
      </w:r>
      <w:r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. </w:t>
      </w:r>
      <w:r w:rsidR="00481789"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ZA NABAVU i ISPORUKU </w:t>
      </w:r>
      <w:r w:rsidR="00251D15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RADOVA NA SANACIJI FEKALNE KANALIZACIJE I OSTALIH HITNIH RADOVA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I. PREDMET UGOVORA</w:t>
      </w:r>
    </w:p>
    <w:p w:rsid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</w:t>
      </w: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Članak 1.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Predmet ovog Ugovora je izvođenje radova na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sanaciji fekalne kanalizacije i ostalih hitnih radova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u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Dom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u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za starije i nemoćne osobe Požega, a u svemu prema ponudi br.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       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/201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7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.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god. P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onudbeni list za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radove na sanaciji fekalne kanalizacije i ostalih hitnih radova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te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Troškovnik nalaze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se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u privitku i čine sastavni dio ovog ugovora. 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II. VRIJEDNOST RADOVA I OBRAČUN</w:t>
      </w:r>
    </w:p>
    <w:p w:rsidR="003845A3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</w:t>
      </w:r>
    </w:p>
    <w:p w:rsid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</w:t>
      </w: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Članak 2.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Cijene radova iz troškovnika koji je sastavni dio ovog Ugovora, formirane su na osnovu ponude br.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/201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7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., koja je sastavni dio ovog Ugovora.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</w:t>
      </w: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Članak 3.</w:t>
      </w:r>
    </w:p>
    <w:p w:rsid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Ukupna vrijednost radova iz članka 2. ovog Ugovora iznosi :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                               Ukupno :             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              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HRK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lastRenderedPageBreak/>
        <w:t xml:space="preserve">                                         PDV-e 25 %         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              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HRK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                               Sveukupno :         </w:t>
      </w:r>
      <w:r w:rsidR="004C09E8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              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S PDV-om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(Slovima: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)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</w:p>
    <w:p w:rsid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</w:t>
      </w: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Članak 4.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Izvedene radove, Izvođač će obračunati putem privremene i okončane situacije, ispostavlje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ne u 4 primjerka, na temelju podataka iz građevinske knjige, ovjerene po ovlaštenoj osobi Naručitelja. Okončana situacija ispostavlja se po završetku radova. Ovlaštena osoba naručitelja, dužna je u roku 5 dana po prijemu situacije istu ovjeriti, a Naručitelj platiti prema odredbama članka 5. Dva primjerka ovjerene situacije, Naručitelj je dužan odmah vratiti Izvođaču sa navedenim datumom ovjere.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</w:t>
      </w: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5.</w:t>
      </w:r>
    </w:p>
    <w:p w:rsid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Nesporni i ovjereni dio situiranih radova Naručitelj će platiti Izvođaču u roku od 30 dana </w:t>
      </w:r>
      <w:r w:rsidR="004C09E8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od dana konačne isporuke cjelokupnog predmeta ugovora, 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računajući od dana ovjere</w:t>
      </w:r>
      <w:r w:rsidR="004C09E8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okončane situacije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III. ROKOVI IZVEDBE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 </w:t>
      </w: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6.</w:t>
      </w:r>
    </w:p>
    <w:p w:rsid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Radove iz članka 1. ovog Ugovora Izvođač se obvezuje izvesti u roku od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45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dana, od 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dana sklapanja ugovora</w:t>
      </w:r>
      <w:r w:rsidRPr="00F33E54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7.</w:t>
      </w:r>
    </w:p>
    <w:p w:rsid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ab/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Izvođač može zahtjevati produljenje roka završetka radova u slučajevima u kojima je radi promijenjivih okolnosti, više sile ili neispunjavanja obveza Naručitelja bio spriječen izvoditi radove.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Rok izvedbe radova produljit će se za broj dana prema kojima zbog vremenskih prilika nije bilo moguće izvoditi pojedine vrste radova.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8.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1648CC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Svi radovi koji su ugovoreni, a prelaze ugovorenu količinu do 10 % ugovorenog iznosa, smatraju se više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radovima i obračunavaju se po ugovorenim jediničnim cijenama. Ukoliko vrijednost prelazi po količini više od 10 % ugovorenih količina pojedinih stavki, za iste će se izraditi nova analiza cijena. Sve vrste radova čija bi se potreba za izvođenjem mogla 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lastRenderedPageBreak/>
        <w:t xml:space="preserve">ukazati prilikom izvedbe radova, a nisu predviđeni ugovornim troškovnikom, smataraju se naknadnim radovima. Naknadne </w:t>
      </w:r>
      <w:r w:rsidRPr="001648CC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radove prema pismenom nalogu Naručitelja, Izvođač će izvoditi i naplatiti na temelju ovjerenih analiza cijena od strane nadzornog inženjera i Naručitelja.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1648CC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Izmjene i dopune ovog Ugovora, mogu se vršiti samo pismenim putem uz obostranu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suglasnost.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IV. KAVALITETA I GARANCIJA</w:t>
      </w: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eastAsia="zh-CN"/>
        </w:rPr>
        <w:t>Članak 9.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Izvođač daje dvije godine garanciju za solidnost i kvalitetu izvedenih radova. A za crpnu stanicu jednu godinu. Garantni rok teče od dana primopredaje izvedenih radova. U garantnom roku, Izvođač radova na zahtjev Naručitelja mora o svom trošku ukloniti nedostatke koji su posljedica nesolidnog rada ili ugradbe nekvalitenog materijala. 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Izvođač nije dužan otkloniti nedostatke nastale nenamjenskom uporabom objekta.</w:t>
      </w:r>
    </w:p>
    <w:p w:rsid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3845A3" w:rsidRPr="00F33E54" w:rsidRDefault="003845A3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V. OBVEZE NARUČITELJA</w:t>
      </w:r>
      <w:r w:rsidRPr="00F33E54"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de-DE" w:eastAsia="zh-CN"/>
        </w:rPr>
        <w:tab/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</w:t>
      </w: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10.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Za izvođenje ugovorenih radova iz članka 1. ovog Ugovora naručitelj se obvezuje uvesti Izvođača u posao po ispunjenju zakonskih obveza za početak 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radova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. 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VI. OBVEZE IZVOĐAČA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</w:t>
      </w: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11.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Izvođač radova se obvezuje izvesti ugovorene radove prema važećim propisima, tehničkim normativima, pravilima struke i odredbama ovog Ugovora, a nakon završetka radova predati ih Naručitelju.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12.</w:t>
      </w:r>
    </w:p>
    <w:p w:rsid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ab/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Više radnje prema pismenom nalogu Naručitelja, izradit će se po Izvođaču, a prema cijenama iz ugovornog troškovnika. Isti radovi obračunat će se prema stvarno izvedenim količinama ovjerenim u građevinskoj knjizi.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Naknadne radove prema pismenom nalogu Naručitelja, Izvođač će izvoditi i naplatiti na temelju ovjerenih analiza  cijena.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13.</w:t>
      </w:r>
    </w:p>
    <w:p w:rsid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ab/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Izvođač radova dužan je voditi građevinsku knjigu i građevinski dnevnik. 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7608BA" w:rsidRDefault="007608BA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7608BA" w:rsidRPr="007608BA" w:rsidRDefault="00271BAF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VII</w:t>
      </w:r>
      <w:r w:rsidR="007608BA" w:rsidRPr="007608BA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. UGOVORNA KAZNA</w:t>
      </w:r>
    </w:p>
    <w:p w:rsidR="007608BA" w:rsidRPr="007608BA" w:rsidRDefault="007608BA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7608BA" w:rsidRPr="007608BA" w:rsidRDefault="007608BA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                                     </w:t>
      </w:r>
      <w:r w:rsidR="00271BAF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                          </w:t>
      </w: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</w:t>
      </w:r>
      <w:r w:rsidRPr="007608BA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</w:t>
      </w: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4</w:t>
      </w:r>
      <w:r w:rsidRPr="007608BA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.</w:t>
      </w:r>
    </w:p>
    <w:p w:rsidR="00271BAF" w:rsidRDefault="00271BAF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7608BA" w:rsidRPr="00271BAF" w:rsidRDefault="007608BA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271BAF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U slučaju prekoračenja roka iz članka </w:t>
      </w:r>
      <w:r w:rsidR="00271BAF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6</w:t>
      </w:r>
      <w:r w:rsidRPr="00271BAF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. ovog ugovora, prodavatelj se obvezuje platiti naručitelju ugovornu kaznu u visini 1%o (jedan promil) od ukupno ugovorenog iznosa za svaki dan prekoračenja roka, sveukupno ne veću od 5% od ugovorene vrijednosti predmeta ugovora.</w:t>
      </w:r>
      <w:r w:rsidR="00271BAF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Pr="00271BAF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Ukoliko stvarna šteta zbog neurednog izvršenja preuzetih obveza prelazi visinu naplaćene ugovorne kazne, razlika će se naplatiti iz jamstva za uredno ispunjenje ugovora.</w:t>
      </w:r>
    </w:p>
    <w:p w:rsidR="007608BA" w:rsidRPr="007608BA" w:rsidRDefault="007608BA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V</w:t>
      </w:r>
      <w:r w:rsidR="00271BAF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I</w:t>
      </w:r>
      <w:r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II. ZAVRŠNE ODREDBE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1</w:t>
      </w:r>
      <w:r w:rsidR="00271BAF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5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.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Sve eventualne sporove iz ovog Ugovora, Naručitelj i Izvođač rješavat će sporazumno. 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U slučaju da u tome ne uspiju, spor će rješavati nadležni sud.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1</w:t>
      </w:r>
      <w:r w:rsidR="00271BAF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6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.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Ovaj Ugovor sastavljen je u 3 (tri) istovjetna primjerka od kojih 1 (jedan) dobiva Naručitelj, a 2 (dva) Izvođač radova.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</w:p>
    <w:p w:rsidR="00F33E54" w:rsidRPr="00F33E54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 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Članak 1</w:t>
      </w:r>
      <w:r w:rsidR="00271BAF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7</w:t>
      </w:r>
      <w:r w:rsidR="00F33E54" w:rsidRPr="00F33E54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  <w:t>.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Ovaj Ugovor stupa na snagu danom obostranog potpisa.</w:t>
      </w:r>
    </w:p>
    <w:p w:rsidR="00F33E54" w:rsidRPr="00F33E54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de-DE" w:eastAsia="zh-CN"/>
        </w:rPr>
      </w:pP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KLASA: 400-01/1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7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-0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4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/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7</w:t>
      </w:r>
    </w:p>
    <w:p w:rsid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URBROJ: 2177/01-10-03/01-1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7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-</w:t>
      </w:r>
    </w:p>
    <w:p w:rsidR="00F33E54" w:rsidRP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Požega,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           </w:t>
      </w:r>
      <w:r w:rsidR="003845A3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           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201</w:t>
      </w:r>
      <w:r w:rsid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7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.</w:t>
      </w:r>
    </w:p>
    <w:p w:rsidR="007608BA" w:rsidRDefault="00F33E54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         </w:t>
      </w:r>
    </w:p>
    <w:p w:rsidR="007608BA" w:rsidRPr="007608BA" w:rsidRDefault="007608BA" w:rsidP="007608BA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 xml:space="preserve">                                                                                                                     ZA I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  <w:t>ZVOĐAČA:                                                                    ZA NARUČITELJA:</w:t>
      </w:r>
    </w:p>
    <w:p w:rsidR="007608BA" w:rsidRPr="003845A3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 w:rsidRPr="007608BA">
        <w:rPr>
          <w:rFonts w:ascii="Arial" w:eastAsia="Lucida Sans Unicode" w:hAnsi="Arial" w:cs="Arial"/>
          <w:i/>
          <w:color w:val="000000"/>
          <w:kern w:val="1"/>
          <w:sz w:val="24"/>
          <w:szCs w:val="24"/>
          <w:lang w:val="de-DE" w:eastAsia="zh-CN"/>
        </w:rPr>
        <w:t xml:space="preserve">        </w:t>
      </w:r>
      <w:r w:rsidRPr="007608BA">
        <w:rPr>
          <w:rFonts w:ascii="Arial" w:eastAsia="Lucida Sans Unicode" w:hAnsi="Arial" w:cs="Arial"/>
          <w:i/>
          <w:color w:val="000000"/>
          <w:kern w:val="1"/>
          <w:sz w:val="24"/>
          <w:szCs w:val="24"/>
          <w:lang w:eastAsia="zh-CN"/>
        </w:rPr>
        <w:t xml:space="preserve">        </w:t>
      </w:r>
      <w:r>
        <w:rPr>
          <w:rFonts w:ascii="Arial" w:eastAsia="Lucida Sans Unicode" w:hAnsi="Arial" w:cs="Arial"/>
          <w:i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</w:t>
      </w:r>
      <w:r w:rsidRPr="007608BA">
        <w:rPr>
          <w:rFonts w:ascii="Arial" w:eastAsia="Lucida Sans Unicode" w:hAnsi="Arial" w:cs="Arial"/>
          <w:i/>
          <w:color w:val="000000"/>
          <w:kern w:val="1"/>
          <w:sz w:val="24"/>
          <w:szCs w:val="24"/>
          <w:lang w:eastAsia="zh-CN"/>
        </w:rPr>
        <w:t xml:space="preserve">                                                                          </w:t>
      </w:r>
      <w:r w:rsidRPr="007608BA"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 xml:space="preserve">     R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AVNATELJICA: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/>
        </w:rPr>
        <w:t>Ružica Alaber, dipl.soc.radnica</w:t>
      </w:r>
      <w:r w:rsidRPr="007608BA">
        <w:rPr>
          <w:rFonts w:ascii="Arial" w:eastAsia="Lucida Sans Unicode" w:hAnsi="Arial" w:cs="Arial"/>
          <w:i/>
          <w:color w:val="000000"/>
          <w:kern w:val="1"/>
          <w:sz w:val="24"/>
          <w:szCs w:val="24"/>
          <w:lang w:eastAsia="zh-CN"/>
        </w:rPr>
        <w:t xml:space="preserve">   </w:t>
      </w:r>
    </w:p>
    <w:p w:rsidR="007608BA" w:rsidRDefault="007608BA" w:rsidP="00F33E54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de-DE" w:eastAsia="zh-CN"/>
        </w:rPr>
      </w:pPr>
    </w:p>
    <w:p w:rsidR="003845A3" w:rsidRDefault="00271BAF" w:rsidP="00271BAF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hr-HR" w:eastAsia="zh-CN"/>
        </w:rPr>
      </w:pPr>
      <w:r w:rsidRPr="00271BAF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hr-HR" w:eastAsia="zh-CN"/>
        </w:rPr>
        <w:t>OVJERA PRIJEDLOGA UGOVORA</w:t>
      </w:r>
      <w:r w:rsidR="003845A3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hr-HR" w:eastAsia="zh-CN"/>
        </w:rPr>
        <w:t xml:space="preserve"> </w:t>
      </w:r>
      <w:r w:rsidRPr="00271BAF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hr-HR" w:eastAsia="zh-CN"/>
        </w:rPr>
        <w:t>OD STRANE PONUDITELJ</w:t>
      </w:r>
      <w:r w:rsidR="003845A3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hr-HR" w:eastAsia="zh-CN"/>
        </w:rPr>
        <w:t>A</w:t>
      </w:r>
    </w:p>
    <w:p w:rsidR="00271BAF" w:rsidRPr="00271BAF" w:rsidRDefault="00271BAF" w:rsidP="00271BAF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hr-HR" w:eastAsia="zh-CN"/>
        </w:rPr>
      </w:pPr>
      <w:r w:rsidRPr="00271BAF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POTPIS I PEČAT</w:t>
      </w:r>
      <w:r w:rsidRPr="00271BAF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val="hr-HR" w:eastAsia="zh-CN"/>
        </w:rPr>
        <w:t xml:space="preserve"> </w:t>
      </w:r>
      <w:r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val="hr-HR" w:eastAsia="zh-CN"/>
        </w:rPr>
        <w:t xml:space="preserve">                                                       </w:t>
      </w:r>
      <w:r w:rsidRPr="00271BAF">
        <w:rPr>
          <w:rFonts w:ascii="Arial" w:eastAsia="Lucida Sans Unicode" w:hAnsi="Arial" w:cs="Arial"/>
          <w:bCs/>
          <w:color w:val="000000"/>
          <w:kern w:val="1"/>
          <w:sz w:val="24"/>
          <w:szCs w:val="24"/>
          <w:lang w:val="hr-HR" w:eastAsia="zh-CN"/>
        </w:rPr>
        <w:t>MJESTO I DATUM:</w:t>
      </w:r>
    </w:p>
    <w:p w:rsidR="00271BAF" w:rsidRDefault="00271BAF" w:rsidP="00271BAF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  <w:lang w:val="hr-HR" w:eastAsia="zh-CN"/>
        </w:rPr>
      </w:pPr>
    </w:p>
    <w:sectPr w:rsidR="00271BAF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ABE" w:rsidRDefault="00705ABE" w:rsidP="00364531">
      <w:r>
        <w:separator/>
      </w:r>
    </w:p>
  </w:endnote>
  <w:endnote w:type="continuationSeparator" w:id="1">
    <w:p w:rsidR="00705ABE" w:rsidRDefault="00705ABE" w:rsidP="0036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ABE" w:rsidRDefault="00705ABE" w:rsidP="00364531">
      <w:r>
        <w:separator/>
      </w:r>
    </w:p>
  </w:footnote>
  <w:footnote w:type="continuationSeparator" w:id="1">
    <w:p w:rsidR="00705ABE" w:rsidRDefault="00705ABE" w:rsidP="0036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-146"/>
        </w:tabs>
        <w:ind w:left="142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57753"/>
    <w:rsid w:val="00014DB7"/>
    <w:rsid w:val="001562FF"/>
    <w:rsid w:val="001648CC"/>
    <w:rsid w:val="001C15D8"/>
    <w:rsid w:val="001F0A20"/>
    <w:rsid w:val="001F7682"/>
    <w:rsid w:val="00247D87"/>
    <w:rsid w:val="00251D15"/>
    <w:rsid w:val="00271BAF"/>
    <w:rsid w:val="00273978"/>
    <w:rsid w:val="00291F42"/>
    <w:rsid w:val="002E37E8"/>
    <w:rsid w:val="00322599"/>
    <w:rsid w:val="00347C7E"/>
    <w:rsid w:val="00364531"/>
    <w:rsid w:val="003845A3"/>
    <w:rsid w:val="00443675"/>
    <w:rsid w:val="00473B37"/>
    <w:rsid w:val="00481789"/>
    <w:rsid w:val="004A39A6"/>
    <w:rsid w:val="004A45C3"/>
    <w:rsid w:val="004C09E8"/>
    <w:rsid w:val="004C6B4D"/>
    <w:rsid w:val="0050034B"/>
    <w:rsid w:val="005506C5"/>
    <w:rsid w:val="005705E6"/>
    <w:rsid w:val="00594FA1"/>
    <w:rsid w:val="005A0528"/>
    <w:rsid w:val="005A33BF"/>
    <w:rsid w:val="005D4A17"/>
    <w:rsid w:val="005E70AB"/>
    <w:rsid w:val="005F5D74"/>
    <w:rsid w:val="00643AFA"/>
    <w:rsid w:val="00656912"/>
    <w:rsid w:val="006842FC"/>
    <w:rsid w:val="006B0385"/>
    <w:rsid w:val="006C59F0"/>
    <w:rsid w:val="006C6F63"/>
    <w:rsid w:val="006F4C81"/>
    <w:rsid w:val="00705ABE"/>
    <w:rsid w:val="00727926"/>
    <w:rsid w:val="0073503B"/>
    <w:rsid w:val="007608BA"/>
    <w:rsid w:val="0079152D"/>
    <w:rsid w:val="007B5FDC"/>
    <w:rsid w:val="007C261D"/>
    <w:rsid w:val="007C293D"/>
    <w:rsid w:val="007C77B4"/>
    <w:rsid w:val="00852D81"/>
    <w:rsid w:val="00862050"/>
    <w:rsid w:val="008E5BD7"/>
    <w:rsid w:val="008E69EB"/>
    <w:rsid w:val="0092755A"/>
    <w:rsid w:val="00945535"/>
    <w:rsid w:val="00957753"/>
    <w:rsid w:val="00962EAC"/>
    <w:rsid w:val="009A2DF3"/>
    <w:rsid w:val="009A5378"/>
    <w:rsid w:val="009F45F1"/>
    <w:rsid w:val="009F59ED"/>
    <w:rsid w:val="00A52773"/>
    <w:rsid w:val="00AE2A2A"/>
    <w:rsid w:val="00B56A10"/>
    <w:rsid w:val="00B63D96"/>
    <w:rsid w:val="00B97B40"/>
    <w:rsid w:val="00BA450C"/>
    <w:rsid w:val="00C44873"/>
    <w:rsid w:val="00C455E6"/>
    <w:rsid w:val="00C65BCE"/>
    <w:rsid w:val="00C6671B"/>
    <w:rsid w:val="00C86DD7"/>
    <w:rsid w:val="00CE3727"/>
    <w:rsid w:val="00CF2585"/>
    <w:rsid w:val="00D21807"/>
    <w:rsid w:val="00DA6064"/>
    <w:rsid w:val="00DA6EAE"/>
    <w:rsid w:val="00DB4FEC"/>
    <w:rsid w:val="00DC0154"/>
    <w:rsid w:val="00DC1F08"/>
    <w:rsid w:val="00E02F7D"/>
    <w:rsid w:val="00E4113E"/>
    <w:rsid w:val="00E94678"/>
    <w:rsid w:val="00F2046D"/>
    <w:rsid w:val="00F33E54"/>
    <w:rsid w:val="00FD1B8F"/>
    <w:rsid w:val="00FE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5B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zsino.pozega@po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CC95-1298-421B-ABAC-9191F33A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Irena</cp:lastModifiedBy>
  <cp:revision>22</cp:revision>
  <dcterms:created xsi:type="dcterms:W3CDTF">2017-09-20T05:46:00Z</dcterms:created>
  <dcterms:modified xsi:type="dcterms:W3CDTF">2017-10-27T12:34:00Z</dcterms:modified>
</cp:coreProperties>
</file>